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C8" w:rsidRPr="0057771B" w:rsidRDefault="004E11C8" w:rsidP="004E1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читательского </w:t>
      </w:r>
      <w:r w:rsidRPr="00577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марафона </w:t>
      </w:r>
    </w:p>
    <w:p w:rsidR="004E11C8" w:rsidRDefault="004E11C8" w:rsidP="004E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«Классики связующая нить</w:t>
      </w:r>
      <w:r w:rsidRPr="00577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11C8" w:rsidRPr="00167F4C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E11C8" w:rsidRPr="00167F4C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 Настоящее положение определяет порядок организации и проведения читательского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марафона </w:t>
      </w:r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«Классики связующая нить»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Марафон)</w:t>
      </w:r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посвященного Году литературы в России.</w:t>
      </w:r>
    </w:p>
    <w:p w:rsidR="004E11C8" w:rsidRPr="00167F4C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Организатором  </w:t>
      </w:r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арафона  является библиотека №18 им. Л. Куликова.</w:t>
      </w:r>
    </w:p>
    <w:p w:rsidR="004E11C8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16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7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 проходит при поддержке:</w:t>
      </w:r>
    </w:p>
    <w:p w:rsidR="004E11C8" w:rsidRDefault="004E11C8" w:rsidP="004E11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областной </w:t>
      </w:r>
      <w:r w:rsidRPr="0016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писательской организации «</w:t>
      </w:r>
      <w:r w:rsidRPr="00167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писателей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E11C8" w:rsidRPr="00167F4C" w:rsidRDefault="004E11C8" w:rsidP="004E11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Pr="0016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ВТОО «Союз художников России»</w:t>
      </w:r>
    </w:p>
    <w:p w:rsidR="004E11C8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мация о проведении  М</w:t>
      </w:r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арафона  размещается на официальном сайте    МБУК «БИС г. Кургана» </w:t>
      </w:r>
      <w:hyperlink r:id="rId6" w:history="1">
        <w:r w:rsidRPr="00167F4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67F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67F4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cbs</w:t>
        </w:r>
        <w:proofErr w:type="spellEnd"/>
        <w:r w:rsidRPr="00167F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167F4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kurgan</w:t>
        </w:r>
        <w:r w:rsidRPr="00167F4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67F4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в группе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BiblioV</w:t>
      </w:r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izus</w:t>
      </w:r>
      <w:proofErr w:type="spellEnd"/>
      <w:r w:rsidRPr="0016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67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11C8" w:rsidRPr="00167F4C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C8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67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 марафона.</w:t>
      </w:r>
    </w:p>
    <w:p w:rsidR="004E11C8" w:rsidRPr="00B052EF" w:rsidRDefault="004E11C8" w:rsidP="004E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и поддержка чтения классической литературы на основе преемственности  поколений.</w:t>
      </w:r>
    </w:p>
    <w:p w:rsidR="004E11C8" w:rsidRDefault="004E11C8" w:rsidP="004E11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культурного и интеллектуального кругозора подрастающего поколения посредством чтения;</w:t>
      </w:r>
    </w:p>
    <w:p w:rsidR="004E11C8" w:rsidRDefault="004E11C8" w:rsidP="004E11C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B05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стойкого читательского интереса к классической литературе.</w:t>
      </w:r>
    </w:p>
    <w:p w:rsidR="004E11C8" w:rsidRPr="005A30E3" w:rsidRDefault="004E11C8" w:rsidP="004E11C8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1C8" w:rsidRPr="0057771B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77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порядок </w:t>
      </w:r>
      <w:r w:rsidRPr="005777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марафона.</w:t>
      </w:r>
    </w:p>
    <w:p w:rsidR="004E11C8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организации и проведения марафона создается организационный комитет (далее – Оргкомитет)</w:t>
      </w:r>
    </w:p>
    <w:p w:rsidR="004E11C8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Марафоне принимают участие участники любого возраста.</w:t>
      </w:r>
    </w:p>
    <w:p w:rsidR="004E11C8" w:rsidRPr="00A2406F" w:rsidRDefault="004E11C8" w:rsidP="004E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Участники марафона самостоятельно выбирают для прочтения наизусть стихотворение или отрывок из произведения русских классиков  вне школьной программы.</w:t>
      </w:r>
    </w:p>
    <w:p w:rsidR="004E11C8" w:rsidRPr="00A2406F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3.4. </w:t>
      </w:r>
      <w:r w:rsidRPr="00A2406F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Номинации по жанрам сценического воплощения:</w:t>
      </w:r>
    </w:p>
    <w:p w:rsidR="004E11C8" w:rsidRPr="00A2406F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A2406F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 исполнение (</w:t>
      </w:r>
      <w:r w:rsidRPr="00A2406F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более 5 минут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4E11C8" w:rsidRPr="00A2406F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A2406F">
        <w:rPr>
          <w:rFonts w:ascii="Times New Roman" w:eastAsia="Times New Roman" w:hAnsi="Times New Roman" w:cs="Times New Roman"/>
          <w:sz w:val="24"/>
          <w:szCs w:val="24"/>
          <w:lang w:eastAsia="zh-CN"/>
        </w:rPr>
        <w:t>литературный дуэт, групповое 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A2406F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более 5 минут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4E11C8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A2406F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мини-спекта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кль или литературная композиция (не более 10</w:t>
      </w:r>
      <w:r w:rsidRPr="00A240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4E11C8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11C8" w:rsidRPr="00364147" w:rsidRDefault="004E11C8" w:rsidP="004E11C8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1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Сроки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 этапы проведения м</w:t>
      </w:r>
      <w:r w:rsidRPr="0036414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арафона.</w:t>
      </w:r>
    </w:p>
    <w:p w:rsidR="004E11C8" w:rsidRPr="0079611C" w:rsidRDefault="004E11C8" w:rsidP="004E11C8">
      <w:pPr>
        <w:pStyle w:val="a3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Заявки на участие в Марафоне  принимаются до 23 ноября 2015 года </w:t>
      </w:r>
      <w:r w:rsidRPr="007961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библиотеке им. Л.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611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Куликова по адресу ул. Гоголя, 183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 тел. </w:t>
      </w:r>
      <w:r w:rsidRPr="008C40D5">
        <w:rPr>
          <w:rFonts w:ascii="Times New Roman" w:eastAsia="Times New Roman" w:hAnsi="Times New Roman" w:cs="Times New Roman"/>
          <w:sz w:val="24"/>
          <w:szCs w:val="24"/>
          <w:lang w:eastAsia="zh-CN"/>
        </w:rPr>
        <w:t>243 – 503</w:t>
      </w:r>
    </w:p>
    <w:p w:rsidR="004E11C8" w:rsidRPr="00364147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364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</w:t>
      </w:r>
      <w:proofErr w:type="gramStart"/>
      <w:r w:rsidRPr="0079611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e</w:t>
      </w:r>
      <w:r w:rsidRPr="00364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-</w:t>
      </w:r>
      <w:r w:rsidRPr="0079611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mail</w:t>
      </w:r>
      <w:proofErr w:type="gramEnd"/>
      <w:r w:rsidRPr="00364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: </w:t>
      </w:r>
      <w:proofErr w:type="spellStart"/>
      <w:r w:rsidRPr="0079611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kulikova</w:t>
      </w:r>
      <w:proofErr w:type="spellEnd"/>
      <w:r w:rsidRPr="00364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bs</w:t>
      </w:r>
      <w:r w:rsidRPr="00364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kurgan</w:t>
      </w:r>
      <w:r w:rsidRPr="0036414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com</w:t>
      </w:r>
    </w:p>
    <w:p w:rsidR="004E11C8" w:rsidRPr="003D23BB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1F7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заявке на участие в Марафоне </w:t>
      </w:r>
      <w:r w:rsidRPr="008C40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необходимо указать:</w:t>
      </w:r>
    </w:p>
    <w:p w:rsidR="004E11C8" w:rsidRPr="008C40D5" w:rsidRDefault="004E11C8" w:rsidP="004E11C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40D5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 участника, возраст;</w:t>
      </w:r>
    </w:p>
    <w:p w:rsidR="004E11C8" w:rsidRPr="008C40D5" w:rsidRDefault="004E11C8" w:rsidP="004E11C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40D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название произведения, автор;</w:t>
      </w:r>
    </w:p>
    <w:p w:rsidR="004E11C8" w:rsidRDefault="004E11C8" w:rsidP="004E11C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40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контактный телефон</w:t>
      </w:r>
    </w:p>
    <w:p w:rsidR="004E11C8" w:rsidRPr="008C40D5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коллективных участников:</w:t>
      </w:r>
    </w:p>
    <w:p w:rsidR="004E11C8" w:rsidRPr="008C40D5" w:rsidRDefault="004E11C8" w:rsidP="004E11C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40D5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 участника, возраст;</w:t>
      </w:r>
    </w:p>
    <w:p w:rsidR="004E11C8" w:rsidRPr="008C40D5" w:rsidRDefault="004E11C8" w:rsidP="004E11C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40D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образовательного учреждения;</w:t>
      </w:r>
    </w:p>
    <w:p w:rsidR="004E11C8" w:rsidRPr="008C40D5" w:rsidRDefault="004E11C8" w:rsidP="004E11C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40D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название произведения, автор;</w:t>
      </w:r>
    </w:p>
    <w:p w:rsidR="004E11C8" w:rsidRDefault="004E11C8" w:rsidP="004E11C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40D5">
        <w:rPr>
          <w:rFonts w:ascii="Times New Roman" w:eastAsia="Times New Roman" w:hAnsi="Times New Roman" w:cs="Times New Roman"/>
          <w:sz w:val="24"/>
          <w:szCs w:val="24"/>
          <w:lang w:eastAsia="zh-CN"/>
        </w:rPr>
        <w:t>Ф.И.О. педагога, контактный телефон</w:t>
      </w:r>
    </w:p>
    <w:p w:rsidR="004E11C8" w:rsidRDefault="004E11C8" w:rsidP="004E11C8">
      <w:pPr>
        <w:pStyle w:val="a3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Этапы  Марафона:</w:t>
      </w:r>
    </w:p>
    <w:p w:rsidR="004E11C8" w:rsidRPr="00364147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41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декабря – торжественное открытие Марафона. </w:t>
      </w:r>
    </w:p>
    <w:p w:rsidR="004E11C8" w:rsidRPr="002824B2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</w:t>
      </w:r>
      <w:r w:rsidRPr="002824B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тение произведений 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усских классиков:</w:t>
      </w:r>
      <w:r w:rsidRPr="00282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E11C8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147">
        <w:rPr>
          <w:rFonts w:ascii="Times New Roman" w:eastAsia="Times New Roman" w:hAnsi="Times New Roman" w:cs="Times New Roman"/>
          <w:sz w:val="24"/>
          <w:szCs w:val="24"/>
          <w:lang w:eastAsia="zh-CN"/>
        </w:rPr>
        <w:t>1 декабря - старшее      поколение;</w:t>
      </w:r>
    </w:p>
    <w:p w:rsidR="004E11C8" w:rsidRPr="00CB06C0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0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 декабря – учащиеся старших классов, студенты;</w:t>
      </w:r>
    </w:p>
    <w:p w:rsidR="004E11C8" w:rsidRPr="00364147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64147">
        <w:rPr>
          <w:rFonts w:ascii="Times New Roman" w:eastAsia="Times New Roman" w:hAnsi="Times New Roman" w:cs="Times New Roman"/>
          <w:sz w:val="24"/>
          <w:szCs w:val="24"/>
          <w:lang w:eastAsia="zh-CN"/>
        </w:rPr>
        <w:t>3 декабря – учащиеся младшего и среднего школьного возраста;</w:t>
      </w:r>
    </w:p>
    <w:p w:rsidR="004E11C8" w:rsidRPr="003D23BB" w:rsidRDefault="004E11C8" w:rsidP="004E11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D23BB">
        <w:rPr>
          <w:rFonts w:ascii="Times New Roman" w:eastAsia="Times New Roman" w:hAnsi="Times New Roman" w:cs="Times New Roman"/>
          <w:sz w:val="24"/>
          <w:szCs w:val="24"/>
          <w:lang w:eastAsia="zh-CN"/>
        </w:rPr>
        <w:t>4 декабря – дошкольники.</w:t>
      </w:r>
    </w:p>
    <w:p w:rsidR="004E11C8" w:rsidRDefault="004E11C8" w:rsidP="004E11C8">
      <w:pPr>
        <w:pStyle w:val="a3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11C8" w:rsidRPr="00CB06C0" w:rsidRDefault="004E11C8" w:rsidP="004E11C8">
      <w:pPr>
        <w:pStyle w:val="a3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B0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Подведение  итогов Марафона</w:t>
      </w:r>
    </w:p>
    <w:p w:rsidR="004E11C8" w:rsidRPr="00FD20C2" w:rsidRDefault="004E11C8" w:rsidP="004E11C8">
      <w:pPr>
        <w:pStyle w:val="a3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лучшее прочтение  классической литературы участникам читательского Марафона предоставляется право выступить   на церемонии закрытия Года литературы в библиотеке им. Л. Куликова. </w:t>
      </w:r>
    </w:p>
    <w:p w:rsidR="004E11C8" w:rsidRPr="00A2406F" w:rsidRDefault="004E11C8" w:rsidP="004E11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11C8" w:rsidRDefault="004E11C8" w:rsidP="004E1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DB" w:rsidRDefault="00727EDB">
      <w:bookmarkStart w:id="0" w:name="_GoBack"/>
      <w:bookmarkEnd w:id="0"/>
    </w:p>
    <w:sectPr w:rsidR="0072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96F"/>
    <w:multiLevelType w:val="multilevel"/>
    <w:tmpl w:val="847855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404BE0"/>
    <w:multiLevelType w:val="hybridMultilevel"/>
    <w:tmpl w:val="4828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48F"/>
    <w:multiLevelType w:val="multilevel"/>
    <w:tmpl w:val="96A018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38017A"/>
    <w:multiLevelType w:val="hybridMultilevel"/>
    <w:tmpl w:val="C0760C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C8"/>
    <w:rsid w:val="004E11C8"/>
    <w:rsid w:val="0072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-kurg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5211</dc:creator>
  <cp:lastModifiedBy>5211</cp:lastModifiedBy>
  <cp:revision>1</cp:revision>
  <dcterms:created xsi:type="dcterms:W3CDTF">2015-10-23T10:19:00Z</dcterms:created>
  <dcterms:modified xsi:type="dcterms:W3CDTF">2015-10-23T10:19:00Z</dcterms:modified>
</cp:coreProperties>
</file>